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CF" w:rsidRPr="005B51CF" w:rsidRDefault="005B51CF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B51CF">
        <w:rPr>
          <w:rFonts w:cs="Times New Roman"/>
          <w:b/>
          <w:sz w:val="28"/>
          <w:szCs w:val="28"/>
        </w:rPr>
        <w:t>Reentry Services and Resources for Connecticut</w:t>
      </w:r>
    </w:p>
    <w:p w:rsidR="005B51CF" w:rsidRPr="005B51CF" w:rsidRDefault="005B51CF">
      <w:pPr>
        <w:rPr>
          <w:rFonts w:cs="Times New Roman"/>
          <w:b/>
          <w:sz w:val="24"/>
          <w:szCs w:val="24"/>
        </w:rPr>
      </w:pPr>
      <w:r w:rsidRPr="005B51CF">
        <w:rPr>
          <w:rFonts w:cs="Times New Roman"/>
          <w:b/>
          <w:sz w:val="24"/>
          <w:szCs w:val="24"/>
        </w:rPr>
        <w:t>General Resources</w:t>
      </w:r>
    </w:p>
    <w:p w:rsidR="000713D5" w:rsidRPr="005B51CF" w:rsidRDefault="005B51CF">
      <w:pPr>
        <w:rPr>
          <w:rFonts w:cs="Times New Roman"/>
        </w:rPr>
      </w:pPr>
      <w:r w:rsidRPr="005B51CF">
        <w:rPr>
          <w:rFonts w:cs="Times New Roman"/>
        </w:rPr>
        <w:t>Connec</w:t>
      </w:r>
      <w:r w:rsidR="000713D5" w:rsidRPr="005B51CF">
        <w:rPr>
          <w:rFonts w:cs="Times New Roman"/>
        </w:rPr>
        <w:t>ticut Department of Corrections</w:t>
      </w:r>
    </w:p>
    <w:p w:rsidR="000713D5" w:rsidRPr="005B51CF" w:rsidRDefault="005B51CF">
      <w:pPr>
        <w:rPr>
          <w:rFonts w:cs="Times New Roman"/>
        </w:rPr>
      </w:pPr>
      <w:hyperlink r:id="rId5" w:history="1">
        <w:r w:rsidR="000713D5" w:rsidRPr="005B51CF">
          <w:rPr>
            <w:rStyle w:val="Hyperlink"/>
            <w:rFonts w:cs="Times New Roman"/>
          </w:rPr>
          <w:t>http://www.c</w:t>
        </w:r>
        <w:r w:rsidR="000713D5" w:rsidRPr="005B51CF">
          <w:rPr>
            <w:rStyle w:val="Hyperlink"/>
            <w:rFonts w:cs="Times New Roman"/>
          </w:rPr>
          <w:t>t</w:t>
        </w:r>
        <w:r w:rsidR="000713D5" w:rsidRPr="005B51CF">
          <w:rPr>
            <w:rStyle w:val="Hyperlink"/>
            <w:rFonts w:cs="Times New Roman"/>
          </w:rPr>
          <w:t>.gov/d</w:t>
        </w:r>
        <w:r w:rsidR="000713D5" w:rsidRPr="005B51CF">
          <w:rPr>
            <w:rStyle w:val="Hyperlink"/>
            <w:rFonts w:cs="Times New Roman"/>
          </w:rPr>
          <w:t>o</w:t>
        </w:r>
        <w:r w:rsidR="000713D5" w:rsidRPr="005B51CF">
          <w:rPr>
            <w:rStyle w:val="Hyperlink"/>
            <w:rFonts w:cs="Times New Roman"/>
          </w:rPr>
          <w:t>c/site/default.asp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Family and Friends Handbook (pdf)</w:t>
      </w:r>
    </w:p>
    <w:p w:rsidR="000713D5" w:rsidRPr="005B51CF" w:rsidRDefault="005B51CF">
      <w:pPr>
        <w:rPr>
          <w:rFonts w:cs="Times New Roman"/>
        </w:rPr>
      </w:pPr>
      <w:hyperlink r:id="rId6" w:history="1">
        <w:r w:rsidR="000713D5" w:rsidRPr="005B51CF">
          <w:rPr>
            <w:rStyle w:val="Hyperlink"/>
            <w:rFonts w:cs="Times New Roman"/>
          </w:rPr>
          <w:t>http://www.ct.gov/doc/lib/doc/pdf/familyfriendshandbook.pdf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Information for Family and Friends</w:t>
      </w:r>
    </w:p>
    <w:p w:rsidR="000713D5" w:rsidRPr="005B51CF" w:rsidRDefault="005B51CF">
      <w:pPr>
        <w:rPr>
          <w:rFonts w:cs="Times New Roman"/>
        </w:rPr>
      </w:pPr>
      <w:hyperlink r:id="rId7" w:history="1">
        <w:r w:rsidR="000713D5" w:rsidRPr="005B51CF">
          <w:rPr>
            <w:rStyle w:val="Hyperlink"/>
            <w:rFonts w:cs="Times New Roman"/>
          </w:rPr>
          <w:t>http://www.ct.gov/doc/cwp/view.asp?a=1502&amp;q=434238&amp;docNav=|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Re-Entry Resource Guide</w:t>
      </w:r>
    </w:p>
    <w:p w:rsidR="000713D5" w:rsidRPr="005B51CF" w:rsidRDefault="005B51CF">
      <w:pPr>
        <w:rPr>
          <w:rFonts w:cs="Times New Roman"/>
        </w:rPr>
      </w:pPr>
      <w:hyperlink r:id="rId8" w:history="1">
        <w:r w:rsidR="000713D5" w:rsidRPr="005B51CF">
          <w:rPr>
            <w:rStyle w:val="Hyperlink"/>
            <w:rFonts w:cs="Times New Roman"/>
          </w:rPr>
          <w:t>http://www.211ct.org/referweb/Subcategory.aspx?;;0;;N;0;298269;COMMUNITY%20RE-ENTRY%20SERVICES%20FOR%20EX-OFFENDERS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Re-Entry Assistance</w:t>
      </w:r>
    </w:p>
    <w:p w:rsidR="000713D5" w:rsidRPr="005B51CF" w:rsidRDefault="005B51CF">
      <w:pPr>
        <w:rPr>
          <w:rFonts w:cs="Times New Roman"/>
        </w:rPr>
      </w:pPr>
      <w:hyperlink r:id="rId9" w:history="1">
        <w:r w:rsidR="000713D5" w:rsidRPr="005B51CF">
          <w:rPr>
            <w:rStyle w:val="Hyperlink"/>
            <w:rFonts w:cs="Times New Roman"/>
          </w:rPr>
          <w:t>http://www.ct.gov/</w:t>
        </w:r>
        <w:r w:rsidR="000713D5" w:rsidRPr="005B51CF">
          <w:rPr>
            <w:rStyle w:val="Hyperlink"/>
            <w:rFonts w:cs="Times New Roman"/>
          </w:rPr>
          <w:t>d</w:t>
        </w:r>
        <w:r w:rsidR="000713D5" w:rsidRPr="005B51CF">
          <w:rPr>
            <w:rStyle w:val="Hyperlink"/>
            <w:rFonts w:cs="Times New Roman"/>
          </w:rPr>
          <w:t>oc/cwp/view.asp?a=1502&amp;q=318100</w:t>
        </w:r>
      </w:hyperlink>
    </w:p>
    <w:p w:rsidR="005B51CF" w:rsidRPr="005B51CF" w:rsidRDefault="005B51CF">
      <w:pPr>
        <w:rPr>
          <w:rFonts w:cs="Times New Roman"/>
          <w:b/>
          <w:sz w:val="24"/>
          <w:szCs w:val="24"/>
        </w:rPr>
      </w:pPr>
      <w:r w:rsidRPr="005B51CF">
        <w:rPr>
          <w:rFonts w:cs="Times New Roman"/>
          <w:b/>
          <w:sz w:val="24"/>
          <w:szCs w:val="24"/>
        </w:rPr>
        <w:t>Employment</w:t>
      </w:r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Careers/Employment</w:t>
      </w:r>
    </w:p>
    <w:p w:rsidR="000713D5" w:rsidRPr="005B51CF" w:rsidRDefault="005B51CF">
      <w:pPr>
        <w:rPr>
          <w:rFonts w:cs="Times New Roman"/>
        </w:rPr>
      </w:pPr>
      <w:hyperlink r:id="rId10" w:history="1">
        <w:r w:rsidR="000713D5" w:rsidRPr="005B51CF">
          <w:rPr>
            <w:rStyle w:val="Hyperlink"/>
            <w:rFonts w:cs="Times New Roman"/>
          </w:rPr>
          <w:t>http://www1.ctdol.state.ct.us/jcc/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GED Transcript Request Form (pdf)</w:t>
      </w:r>
    </w:p>
    <w:p w:rsidR="000713D5" w:rsidRPr="005B51CF" w:rsidRDefault="005B51CF">
      <w:pPr>
        <w:rPr>
          <w:rFonts w:cs="Times New Roman"/>
        </w:rPr>
      </w:pPr>
      <w:hyperlink r:id="rId11" w:history="1">
        <w:r w:rsidR="000713D5" w:rsidRPr="005B51CF">
          <w:rPr>
            <w:rStyle w:val="Hyperlink"/>
            <w:rFonts w:cs="Times New Roman"/>
          </w:rPr>
          <w:t>http://www.ct.gov/doc/lib/doc/PDF/EducationGEDTranscriptRequest.pdf</w:t>
        </w:r>
      </w:hyperlink>
    </w:p>
    <w:p w:rsidR="005B51CF" w:rsidRPr="005B51CF" w:rsidRDefault="005B51CF">
      <w:pPr>
        <w:rPr>
          <w:rFonts w:cs="Times New Roman"/>
          <w:b/>
          <w:sz w:val="24"/>
          <w:szCs w:val="24"/>
        </w:rPr>
      </w:pPr>
      <w:r w:rsidRPr="005B51CF">
        <w:rPr>
          <w:rFonts w:cs="Times New Roman"/>
          <w:b/>
          <w:sz w:val="24"/>
          <w:szCs w:val="24"/>
        </w:rPr>
        <w:t>Assistance</w:t>
      </w:r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Suicide Prevention (pdf)</w:t>
      </w:r>
    </w:p>
    <w:p w:rsidR="000713D5" w:rsidRPr="005B51CF" w:rsidRDefault="005B51CF">
      <w:pPr>
        <w:rPr>
          <w:rFonts w:cs="Times New Roman"/>
        </w:rPr>
      </w:pPr>
      <w:hyperlink r:id="rId12" w:history="1">
        <w:r w:rsidR="000713D5" w:rsidRPr="005B51CF">
          <w:rPr>
            <w:rStyle w:val="Hyperlink"/>
            <w:rFonts w:cs="Times New Roman"/>
          </w:rPr>
          <w:t>http://www.ct.gov/doc/lib/doc/pdf/SuicidePamphlet.pdf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Inmate Family Assistance/Transportation</w:t>
      </w:r>
    </w:p>
    <w:p w:rsidR="000713D5" w:rsidRPr="005B51CF" w:rsidRDefault="005B51CF">
      <w:pPr>
        <w:rPr>
          <w:rFonts w:cs="Times New Roman"/>
        </w:rPr>
      </w:pPr>
      <w:hyperlink r:id="rId13" w:history="1">
        <w:r w:rsidR="000713D5" w:rsidRPr="005B51CF">
          <w:rPr>
            <w:rStyle w:val="Hyperlink"/>
            <w:rFonts w:cs="Times New Roman"/>
          </w:rPr>
          <w:t>http://www.familiesincrisis.org/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Medical/Mental Health</w:t>
      </w:r>
    </w:p>
    <w:p w:rsidR="000713D5" w:rsidRPr="005B51CF" w:rsidRDefault="005B51CF">
      <w:pPr>
        <w:rPr>
          <w:rFonts w:cs="Times New Roman"/>
        </w:rPr>
      </w:pPr>
      <w:hyperlink r:id="rId14" w:history="1">
        <w:r w:rsidR="000713D5" w:rsidRPr="005B51CF">
          <w:rPr>
            <w:rStyle w:val="Hyperlink"/>
            <w:rFonts w:cs="Times New Roman"/>
          </w:rPr>
          <w:t>http://cmhc.uchc.edu/</w:t>
        </w:r>
      </w:hyperlink>
    </w:p>
    <w:p w:rsidR="000713D5" w:rsidRPr="005B51CF" w:rsidRDefault="000713D5">
      <w:pPr>
        <w:rPr>
          <w:rFonts w:cs="Times New Roman"/>
        </w:rPr>
      </w:pPr>
      <w:r w:rsidRPr="005B51CF">
        <w:rPr>
          <w:rFonts w:cs="Times New Roman"/>
        </w:rPr>
        <w:t>Halfway House Programs</w:t>
      </w:r>
    </w:p>
    <w:p w:rsidR="000713D5" w:rsidRPr="005B51CF" w:rsidRDefault="005B51CF">
      <w:hyperlink r:id="rId15" w:history="1">
        <w:r w:rsidR="000713D5" w:rsidRPr="005B51CF">
          <w:rPr>
            <w:rStyle w:val="Hyperlink"/>
            <w:rFonts w:cs="Times New Roman"/>
          </w:rPr>
          <w:t>http://www.ct.gov/doc/lib/doc/pdf/contra</w:t>
        </w:r>
        <w:r w:rsidR="000713D5" w:rsidRPr="005B51CF">
          <w:rPr>
            <w:rStyle w:val="Hyperlink"/>
            <w:rFonts w:cs="Times New Roman"/>
          </w:rPr>
          <w:t>c</w:t>
        </w:r>
        <w:r w:rsidR="000713D5" w:rsidRPr="005B51CF">
          <w:rPr>
            <w:rStyle w:val="Hyperlink"/>
            <w:rFonts w:cs="Times New Roman"/>
          </w:rPr>
          <w:t>tedcommprogdirectory.pdf</w:t>
        </w:r>
      </w:hyperlink>
    </w:p>
    <w:p w:rsidR="000713D5" w:rsidRDefault="000713D5"/>
    <w:sectPr w:rsidR="000713D5" w:rsidSect="00CB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5"/>
    <w:rsid w:val="000713D5"/>
    <w:rsid w:val="003A280C"/>
    <w:rsid w:val="003D76CB"/>
    <w:rsid w:val="005B51CF"/>
    <w:rsid w:val="006734F2"/>
    <w:rsid w:val="00C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1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ct.org/referweb/Subcategory.aspx?;;0;;N;0;298269;COMMUNITY%20RE-ENTRY%20SERVICES%20FOR%20EX-OFFENDERS" TargetMode="External"/><Relationship Id="rId13" Type="http://schemas.openxmlformats.org/officeDocument/2006/relationships/hyperlink" Target="http://www.familiesincrisi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.gov/doc/cwp/view.asp?a=1502&amp;q=434238&amp;docNav=|" TargetMode="External"/><Relationship Id="rId12" Type="http://schemas.openxmlformats.org/officeDocument/2006/relationships/hyperlink" Target="http://www.ct.gov/doc/lib/doc/pdf/SuicidePamphlet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t.gov/doc/lib/doc/pdf/familyfriendshandbook.pdf" TargetMode="External"/><Relationship Id="rId11" Type="http://schemas.openxmlformats.org/officeDocument/2006/relationships/hyperlink" Target="http://www.ct.gov/doc/lib/doc/PDF/EducationGEDTranscriptRequest.pdf" TargetMode="External"/><Relationship Id="rId5" Type="http://schemas.openxmlformats.org/officeDocument/2006/relationships/hyperlink" Target="http://www.ct.gov/doc/site/default.asp" TargetMode="External"/><Relationship Id="rId15" Type="http://schemas.openxmlformats.org/officeDocument/2006/relationships/hyperlink" Target="http://www.ct.gov/doc/lib/doc/pdf/contractedcommprogdirectory.pdf" TargetMode="External"/><Relationship Id="rId10" Type="http://schemas.openxmlformats.org/officeDocument/2006/relationships/hyperlink" Target="http://www1.ctdol.state.ct.us/j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.gov/doc/cwp/view.asp?a=1502&amp;q=318100" TargetMode="External"/><Relationship Id="rId14" Type="http://schemas.openxmlformats.org/officeDocument/2006/relationships/hyperlink" Target="http://cmhc.uch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jennifer</cp:lastModifiedBy>
  <cp:revision>2</cp:revision>
  <dcterms:created xsi:type="dcterms:W3CDTF">2014-04-07T02:08:00Z</dcterms:created>
  <dcterms:modified xsi:type="dcterms:W3CDTF">2014-04-07T02:08:00Z</dcterms:modified>
</cp:coreProperties>
</file>